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168C4" w14:textId="1D393C7E" w:rsidR="007C01D2" w:rsidRDefault="00E001E1">
      <w:pPr>
        <w:spacing w:line="360" w:lineRule="auto"/>
        <w:jc w:val="center"/>
        <w:rPr>
          <w:rFonts w:ascii="Arial" w:hAnsi="Arial" w:cs="Arial"/>
          <w:b/>
          <w:bCs/>
          <w:u w:val="single"/>
        </w:rPr>
      </w:pPr>
      <w:r>
        <w:rPr>
          <w:rFonts w:ascii="Arial" w:hAnsi="Arial" w:cs="Arial"/>
          <w:b/>
          <w:bCs/>
          <w:u w:val="single"/>
        </w:rPr>
        <w:t>ACTE NECESARE IN VEDEREA INCHEIERII CONTRACTULUI DE FURNIZARE DISPOZITIVE MEDICALE</w:t>
      </w:r>
    </w:p>
    <w:p w14:paraId="0ADCE9BE" w14:textId="1CEF65AA" w:rsidR="007C01D2" w:rsidRDefault="00E001E1">
      <w:pPr>
        <w:spacing w:line="360" w:lineRule="auto"/>
        <w:ind w:left="3600"/>
        <w:rPr>
          <w:rFonts w:ascii="Arial" w:hAnsi="Arial" w:cs="Arial"/>
          <w:b/>
          <w:bCs/>
        </w:rPr>
      </w:pPr>
      <w:r>
        <w:rPr>
          <w:rFonts w:ascii="Arial" w:hAnsi="Arial" w:cs="Arial"/>
          <w:b/>
          <w:bCs/>
        </w:rPr>
        <w:t>202</w:t>
      </w:r>
      <w:r w:rsidR="005A36D6">
        <w:rPr>
          <w:rFonts w:ascii="Arial" w:hAnsi="Arial" w:cs="Arial"/>
          <w:b/>
          <w:bCs/>
        </w:rPr>
        <w:t>2</w:t>
      </w:r>
      <w:r>
        <w:rPr>
          <w:rFonts w:ascii="Arial" w:hAnsi="Arial" w:cs="Arial"/>
          <w:b/>
          <w:bCs/>
        </w:rPr>
        <w:t xml:space="preserve"> CAS Mures  </w:t>
      </w:r>
    </w:p>
    <w:p w14:paraId="57FFDCE3" w14:textId="77777777" w:rsidR="007C01D2" w:rsidRDefault="007C01D2">
      <w:pPr>
        <w:spacing w:line="360" w:lineRule="auto"/>
        <w:ind w:left="3600"/>
        <w:rPr>
          <w:rFonts w:ascii="Arial" w:hAnsi="Arial" w:cs="Arial"/>
          <w:b/>
          <w:bCs/>
        </w:rPr>
      </w:pPr>
    </w:p>
    <w:p w14:paraId="0DC9D985" w14:textId="77777777" w:rsidR="007C01D2" w:rsidRDefault="007C01D2">
      <w:pPr>
        <w:pStyle w:val="BodyText"/>
        <w:spacing w:line="276" w:lineRule="auto"/>
        <w:ind w:right="-180"/>
        <w:jc w:val="both"/>
        <w:rPr>
          <w:rFonts w:ascii="Arial" w:hAnsi="Arial" w:cs="Arial"/>
          <w:b w:val="0"/>
          <w:szCs w:val="24"/>
        </w:rPr>
      </w:pPr>
    </w:p>
    <w:p w14:paraId="13AA69C2" w14:textId="779BC241" w:rsidR="007C01D2" w:rsidRDefault="00E001E1">
      <w:pPr>
        <w:pStyle w:val="ListParagraph"/>
        <w:numPr>
          <w:ilvl w:val="0"/>
          <w:numId w:val="1"/>
        </w:numPr>
        <w:ind w:right="-290"/>
        <w:jc w:val="both"/>
        <w:rPr>
          <w:lang w:val="it-IT"/>
        </w:rPr>
      </w:pPr>
      <w:r>
        <w:rPr>
          <w:lang w:val="it-IT"/>
        </w:rPr>
        <w:t>Cererea pentru  intrarea în relaţie contractuală cu C.A.S MURES – conform</w:t>
      </w:r>
      <w:r>
        <w:t xml:space="preserve"> </w:t>
      </w:r>
      <w:r>
        <w:rPr>
          <w:lang w:val="it-IT"/>
        </w:rPr>
        <w:t>modelului ce se poate descărca / printa de pe site-ul CAS MURES, pentru anul 20</w:t>
      </w:r>
      <w:r>
        <w:t>2</w:t>
      </w:r>
      <w:r w:rsidR="005A36D6">
        <w:t>2</w:t>
      </w:r>
      <w:r>
        <w:rPr>
          <w:lang w:val="it-IT"/>
        </w:rPr>
        <w:t>;(anexa1).</w:t>
      </w:r>
    </w:p>
    <w:p w14:paraId="0BA7F1ED" w14:textId="77777777" w:rsidR="007C01D2" w:rsidRDefault="007C01D2">
      <w:pPr>
        <w:pStyle w:val="ListParagraph"/>
        <w:ind w:left="0" w:right="-290"/>
        <w:jc w:val="both"/>
        <w:rPr>
          <w:lang w:val="it-IT"/>
        </w:rPr>
      </w:pPr>
    </w:p>
    <w:p w14:paraId="44F8B849" w14:textId="74D78324" w:rsidR="007C01D2" w:rsidRDefault="00E001E1">
      <w:pPr>
        <w:numPr>
          <w:ilvl w:val="0"/>
          <w:numId w:val="1"/>
        </w:numPr>
        <w:autoSpaceDE w:val="0"/>
        <w:autoSpaceDN w:val="0"/>
        <w:adjustRightInd w:val="0"/>
        <w:spacing w:line="240" w:lineRule="auto"/>
        <w:ind w:right="-290"/>
        <w:jc w:val="both"/>
        <w:rPr>
          <w:rFonts w:ascii="Times New Roman" w:hAnsi="Times New Roman" w:cs="Times New Roman"/>
          <w:sz w:val="24"/>
          <w:szCs w:val="24"/>
        </w:rPr>
      </w:pPr>
      <w:proofErr w:type="spellStart"/>
      <w:r>
        <w:rPr>
          <w:rFonts w:ascii="Times New Roman" w:hAnsi="Times New Roman" w:cs="Times New Roman"/>
          <w:sz w:val="24"/>
          <w:szCs w:val="24"/>
          <w:lang w:val="fr-FR"/>
        </w:rPr>
        <w:t>Dovada</w:t>
      </w:r>
      <w:proofErr w:type="spellEnd"/>
      <w:r>
        <w:rPr>
          <w:rFonts w:ascii="Times New Roman" w:hAnsi="Times New Roman" w:cs="Times New Roman"/>
          <w:sz w:val="24"/>
          <w:szCs w:val="24"/>
          <w:lang w:val="fr-FR"/>
        </w:rPr>
        <w:t xml:space="preserve"> de </w:t>
      </w:r>
      <w:r>
        <w:rPr>
          <w:rFonts w:ascii="Times New Roman" w:hAnsi="Times New Roman" w:cs="Times New Roman"/>
          <w:sz w:val="24"/>
          <w:szCs w:val="24"/>
          <w:lang w:val="es-ES"/>
        </w:rPr>
        <w:t xml:space="preserve">evaluare a </w:t>
      </w:r>
      <w:proofErr w:type="spellStart"/>
      <w:r>
        <w:rPr>
          <w:rFonts w:ascii="Times New Roman" w:hAnsi="Times New Roman" w:cs="Times New Roman"/>
          <w:sz w:val="24"/>
          <w:szCs w:val="24"/>
          <w:lang w:val="es-ES"/>
        </w:rPr>
        <w:t>furnizorului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pentru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sediul</w:t>
      </w:r>
      <w:proofErr w:type="spellEnd"/>
      <w:r>
        <w:rPr>
          <w:rFonts w:ascii="Times New Roman" w:hAnsi="Times New Roman" w:cs="Times New Roman"/>
          <w:sz w:val="24"/>
          <w:szCs w:val="24"/>
          <w:lang w:val="es-ES"/>
        </w:rPr>
        <w:t xml:space="preserve"> social </w:t>
      </w:r>
      <w:proofErr w:type="spellStart"/>
      <w:r>
        <w:rPr>
          <w:rFonts w:ascii="Times New Roman" w:hAnsi="Times New Roman" w:cs="Times New Roman"/>
          <w:sz w:val="24"/>
          <w:szCs w:val="24"/>
          <w:lang w:val="es-ES"/>
        </w:rPr>
        <w:t>lucrativ</w:t>
      </w:r>
      <w:proofErr w:type="spellEnd"/>
      <w:r>
        <w:rPr>
          <w:rFonts w:ascii="Times New Roman" w:hAnsi="Times New Roman" w:cs="Times New Roman"/>
          <w:sz w:val="24"/>
          <w:szCs w:val="24"/>
          <w:lang w:val="es-ES"/>
        </w:rPr>
        <w:t xml:space="preserve"> si </w:t>
      </w:r>
      <w:proofErr w:type="spellStart"/>
      <w:r>
        <w:rPr>
          <w:rFonts w:ascii="Times New Roman" w:hAnsi="Times New Roman" w:cs="Times New Roman"/>
          <w:sz w:val="24"/>
          <w:szCs w:val="24"/>
          <w:lang w:val="es-ES"/>
        </w:rPr>
        <w:t>pentru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punct</w:t>
      </w:r>
      <w:proofErr w:type="spellEnd"/>
      <w:r>
        <w:rPr>
          <w:rFonts w:ascii="Times New Roman" w:hAnsi="Times New Roman" w:cs="Times New Roman"/>
          <w:sz w:val="24"/>
          <w:szCs w:val="24"/>
        </w:rPr>
        <w:t>ele</w:t>
      </w:r>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lucru</w:t>
      </w:r>
      <w:proofErr w:type="spellEnd"/>
      <w:r>
        <w:rPr>
          <w:rFonts w:ascii="Times New Roman" w:hAnsi="Times New Roman" w:cs="Times New Roman"/>
          <w:sz w:val="24"/>
          <w:szCs w:val="24"/>
          <w:lang w:val="es-ES"/>
        </w:rPr>
        <w:t>,</w:t>
      </w:r>
      <w:r>
        <w:rPr>
          <w:rFonts w:ascii="Times New Roman" w:hAnsi="Times New Roman" w:cs="Times New Roman"/>
          <w:sz w:val="24"/>
          <w:szCs w:val="24"/>
        </w:rPr>
        <w:t xml:space="preserve"> după caz,</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valabila</w:t>
      </w:r>
      <w:proofErr w:type="spellEnd"/>
      <w:r>
        <w:rPr>
          <w:rFonts w:ascii="Times New Roman" w:hAnsi="Times New Roman" w:cs="Times New Roman"/>
          <w:sz w:val="24"/>
          <w:szCs w:val="24"/>
          <w:lang w:val="es-ES"/>
        </w:rPr>
        <w:t xml:space="preserve"> la data </w:t>
      </w:r>
      <w:proofErr w:type="spellStart"/>
      <w:r>
        <w:rPr>
          <w:rFonts w:ascii="Times New Roman" w:hAnsi="Times New Roman" w:cs="Times New Roman"/>
          <w:sz w:val="24"/>
          <w:szCs w:val="24"/>
          <w:lang w:val="es-ES"/>
        </w:rPr>
        <w:t>incheierii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contractului</w:t>
      </w:r>
      <w:proofErr w:type="spellEnd"/>
      <w:r>
        <w:rPr>
          <w:rFonts w:ascii="Times New Roman" w:hAnsi="Times New Roman" w:cs="Times New Roman"/>
          <w:sz w:val="24"/>
          <w:szCs w:val="24"/>
        </w:rPr>
        <w:t>,</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obligatia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furnizorului</w:t>
      </w:r>
      <w:proofErr w:type="spellEnd"/>
      <w:r>
        <w:rPr>
          <w:rFonts w:ascii="Times New Roman" w:hAnsi="Times New Roman" w:cs="Times New Roman"/>
          <w:sz w:val="24"/>
          <w:szCs w:val="24"/>
          <w:lang w:val="es-ES"/>
        </w:rPr>
        <w:t xml:space="preserve"> </w:t>
      </w:r>
      <w:proofErr w:type="gramStart"/>
      <w:r>
        <w:rPr>
          <w:rFonts w:ascii="Times New Roman" w:hAnsi="Times New Roman" w:cs="Times New Roman"/>
          <w:sz w:val="24"/>
          <w:szCs w:val="24"/>
          <w:lang w:val="es-ES"/>
        </w:rPr>
        <w:t>de a</w:t>
      </w:r>
      <w:proofErr w:type="gramEnd"/>
      <w:r>
        <w:rPr>
          <w:rFonts w:ascii="Times New Roman" w:hAnsi="Times New Roman" w:cs="Times New Roman"/>
          <w:sz w:val="24"/>
          <w:szCs w:val="24"/>
          <w:lang w:val="es-ES"/>
        </w:rPr>
        <w:t xml:space="preserve"> o </w:t>
      </w:r>
      <w:proofErr w:type="spellStart"/>
      <w:r>
        <w:rPr>
          <w:rFonts w:ascii="Times New Roman" w:hAnsi="Times New Roman" w:cs="Times New Roman"/>
          <w:sz w:val="24"/>
          <w:szCs w:val="24"/>
          <w:lang w:val="es-ES"/>
        </w:rPr>
        <w:t>reînnoi</w:t>
      </w:r>
      <w:proofErr w:type="spellEnd"/>
      <w:r>
        <w:rPr>
          <w:rFonts w:ascii="Times New Roman" w:hAnsi="Times New Roman" w:cs="Times New Roman"/>
          <w:sz w:val="24"/>
          <w:szCs w:val="24"/>
          <w:lang w:val="es-ES"/>
        </w:rPr>
        <w:t xml:space="preserve"> pe </w:t>
      </w:r>
      <w:proofErr w:type="spellStart"/>
      <w:r>
        <w:rPr>
          <w:rFonts w:ascii="Times New Roman" w:hAnsi="Times New Roman" w:cs="Times New Roman"/>
          <w:sz w:val="24"/>
          <w:szCs w:val="24"/>
          <w:lang w:val="es-ES"/>
        </w:rPr>
        <w:t>toata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perioada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derularii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contractulu</w:t>
      </w:r>
      <w:r w:rsidR="005A36D6">
        <w:rPr>
          <w:rFonts w:ascii="Times New Roman" w:hAnsi="Times New Roman" w:cs="Times New Roman"/>
          <w:sz w:val="24"/>
          <w:szCs w:val="24"/>
          <w:lang w:val="es-ES"/>
        </w:rPr>
        <w:t>I</w:t>
      </w:r>
      <w:proofErr w:type="spellEnd"/>
      <w:r>
        <w:rPr>
          <w:rFonts w:ascii="Times New Roman" w:hAnsi="Times New Roman" w:cs="Times New Roman"/>
          <w:sz w:val="24"/>
          <w:szCs w:val="24"/>
        </w:rPr>
        <w:t xml:space="preserve"> </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declaraţie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privind</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evaluarea</w:t>
      </w:r>
      <w:proofErr w:type="spellEnd"/>
      <w:r>
        <w:rPr>
          <w:rFonts w:ascii="Times New Roman" w:hAnsi="Times New Roman" w:cs="Times New Roman"/>
          <w:sz w:val="24"/>
          <w:szCs w:val="24"/>
          <w:lang w:val="es-ES"/>
        </w:rPr>
        <w:t xml:space="preserve"> (</w:t>
      </w:r>
      <w:r>
        <w:rPr>
          <w:rFonts w:ascii="Times New Roman" w:hAnsi="Times New Roman" w:cs="Times New Roman"/>
          <w:sz w:val="24"/>
          <w:szCs w:val="24"/>
          <w:lang w:val="it-IT"/>
        </w:rPr>
        <w:t>conform anexa 2 ce se poate descărca / printa de pe site-ul CAS MURES</w:t>
      </w:r>
      <w:r>
        <w:rPr>
          <w:rFonts w:ascii="Times New Roman" w:hAnsi="Times New Roman" w:cs="Times New Roman"/>
          <w:sz w:val="24"/>
          <w:szCs w:val="24"/>
        </w:rPr>
        <w:t xml:space="preserve">). </w:t>
      </w:r>
    </w:p>
    <w:p w14:paraId="14C2A249" w14:textId="77777777" w:rsidR="007C01D2" w:rsidRDefault="00E001E1">
      <w:pPr>
        <w:autoSpaceDE w:val="0"/>
        <w:autoSpaceDN w:val="0"/>
        <w:adjustRightInd w:val="0"/>
        <w:spacing w:line="240" w:lineRule="auto"/>
        <w:ind w:left="360" w:right="-290" w:hangingChars="150" w:hanging="360"/>
        <w:jc w:val="both"/>
        <w:rPr>
          <w:rFonts w:ascii="Times New Roman" w:hAnsi="Times New Roman" w:cs="Times New Roman"/>
          <w:sz w:val="24"/>
          <w:szCs w:val="24"/>
        </w:rPr>
      </w:pPr>
      <w:r>
        <w:rPr>
          <w:rFonts w:ascii="Times New Roman" w:hAnsi="Times New Roman" w:cs="Times New Roman"/>
          <w:sz w:val="24"/>
          <w:szCs w:val="24"/>
        </w:rPr>
        <w:t xml:space="preserve">      Dovada de evaluare se depune la contractare numai de furnizorii care au evaluarea făcută de  altă casa de asigurări de sănătate decât cea cu care furnizorul dorește să intre în relație contractuală.</w:t>
      </w:r>
    </w:p>
    <w:p w14:paraId="09D8953A" w14:textId="77777777" w:rsidR="007C01D2" w:rsidRDefault="00E001E1">
      <w:pPr>
        <w:numPr>
          <w:ilvl w:val="0"/>
          <w:numId w:val="1"/>
        </w:numPr>
        <w:autoSpaceDE w:val="0"/>
        <w:autoSpaceDN w:val="0"/>
        <w:adjustRightInd w:val="0"/>
        <w:spacing w:line="240" w:lineRule="auto"/>
        <w:ind w:right="-290"/>
        <w:jc w:val="both"/>
        <w:rPr>
          <w:rFonts w:ascii="Times New Roman" w:hAnsi="Times New Roman" w:cs="Times New Roman"/>
          <w:sz w:val="24"/>
          <w:szCs w:val="24"/>
        </w:rPr>
      </w:pPr>
      <w:r>
        <w:rPr>
          <w:rFonts w:ascii="Times New Roman" w:hAnsi="Times New Roman" w:cs="Times New Roman"/>
          <w:sz w:val="24"/>
          <w:szCs w:val="24"/>
        </w:rPr>
        <w:t>Dovada de acreditare sau de înscriere în procesul de acreditare a furnizorului, precum și a punctelor de lucru, după caz, pentru furnizorii care au această obligație conform prevederilor legale în vigoare, valabilă la data încheierii contractului, cu obligația furnizorului de a o reînnoi pe toată perioada derulării contractului;</w:t>
      </w:r>
    </w:p>
    <w:p w14:paraId="54E18937" w14:textId="77777777" w:rsidR="007C01D2" w:rsidRDefault="00E001E1">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Certificatul de înregistrare cu c</w:t>
      </w:r>
      <w:r>
        <w:rPr>
          <w:rFonts w:ascii="Times New Roman" w:hAnsi="Times New Roman" w:cs="Times New Roman"/>
          <w:bCs/>
          <w:sz w:val="24"/>
          <w:szCs w:val="24"/>
        </w:rPr>
        <w:t>odul unic de înregistrare</w:t>
      </w:r>
      <w:r>
        <w:rPr>
          <w:rFonts w:ascii="Times New Roman" w:hAnsi="Times New Roman" w:cs="Times New Roman"/>
          <w:sz w:val="24"/>
          <w:szCs w:val="24"/>
          <w:lang w:val="fr-FR"/>
        </w:rPr>
        <w:t xml:space="preserve"> </w:t>
      </w:r>
      <w:r>
        <w:rPr>
          <w:rFonts w:ascii="Times New Roman" w:hAnsi="Times New Roman" w:cs="Times New Roman"/>
          <w:sz w:val="24"/>
          <w:szCs w:val="24"/>
        </w:rPr>
        <w:t>ș</w:t>
      </w:r>
      <w:r>
        <w:rPr>
          <w:rFonts w:ascii="Times New Roman" w:hAnsi="Times New Roman" w:cs="Times New Roman"/>
          <w:sz w:val="24"/>
          <w:szCs w:val="24"/>
          <w:lang w:val="fr-FR"/>
        </w:rPr>
        <w:t xml:space="preserve">i </w:t>
      </w:r>
      <w:r>
        <w:rPr>
          <w:rFonts w:ascii="Times New Roman" w:hAnsi="Times New Roman" w:cs="Times New Roman"/>
          <w:sz w:val="24"/>
          <w:szCs w:val="24"/>
        </w:rPr>
        <w:t>c</w:t>
      </w:r>
      <w:proofErr w:type="spellStart"/>
      <w:r>
        <w:rPr>
          <w:rFonts w:ascii="Times New Roman" w:hAnsi="Times New Roman" w:cs="Times New Roman"/>
          <w:sz w:val="24"/>
          <w:szCs w:val="24"/>
          <w:lang w:val="fr-FR"/>
        </w:rPr>
        <w:t>ertificatul</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înscriere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menţiuni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evidenţierea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reprezentantului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legal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şi</w:t>
      </w:r>
      <w:proofErr w:type="spellEnd"/>
      <w:r>
        <w:rPr>
          <w:rFonts w:ascii="Times New Roman" w:hAnsi="Times New Roman" w:cs="Times New Roman"/>
          <w:sz w:val="24"/>
          <w:szCs w:val="24"/>
          <w:lang w:val="fr-FR"/>
        </w:rPr>
        <w:t xml:space="preserve"> a </w:t>
      </w:r>
      <w:proofErr w:type="spellStart"/>
      <w:r>
        <w:rPr>
          <w:rFonts w:ascii="Times New Roman" w:hAnsi="Times New Roman" w:cs="Times New Roman"/>
          <w:sz w:val="24"/>
          <w:szCs w:val="24"/>
          <w:lang w:val="fr-FR"/>
        </w:rPr>
        <w:t>codurilor</w:t>
      </w:r>
      <w:proofErr w:type="spellEnd"/>
      <w:r>
        <w:rPr>
          <w:rFonts w:ascii="Times New Roman" w:hAnsi="Times New Roman" w:cs="Times New Roman"/>
          <w:sz w:val="24"/>
          <w:szCs w:val="24"/>
          <w:lang w:val="fr-FR"/>
        </w:rPr>
        <w:t xml:space="preserve"> CAEN </w:t>
      </w:r>
      <w:proofErr w:type="spellStart"/>
      <w:r>
        <w:rPr>
          <w:rFonts w:ascii="Times New Roman" w:hAnsi="Times New Roman" w:cs="Times New Roman"/>
          <w:sz w:val="24"/>
          <w:szCs w:val="24"/>
          <w:lang w:val="fr-FR"/>
        </w:rPr>
        <w:t>pentru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toate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categoriile</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activităţi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pentru</w:t>
      </w:r>
      <w:proofErr w:type="spellEnd"/>
      <w:r>
        <w:rPr>
          <w:rFonts w:ascii="Times New Roman" w:hAnsi="Times New Roman" w:cs="Times New Roman"/>
          <w:sz w:val="24"/>
          <w:szCs w:val="24"/>
          <w:lang w:val="fr-FR"/>
        </w:rPr>
        <w:t xml:space="preserve"> care se </w:t>
      </w:r>
      <w:proofErr w:type="spellStart"/>
      <w:r>
        <w:rPr>
          <w:rFonts w:ascii="Times New Roman" w:hAnsi="Times New Roman" w:cs="Times New Roman"/>
          <w:sz w:val="24"/>
          <w:szCs w:val="24"/>
          <w:lang w:val="fr-FR"/>
        </w:rPr>
        <w:t>solicită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intrarea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în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contract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cu</w:t>
      </w:r>
      <w:proofErr w:type="spellEnd"/>
      <w:r>
        <w:rPr>
          <w:rFonts w:ascii="Times New Roman" w:hAnsi="Times New Roman" w:cs="Times New Roman"/>
          <w:sz w:val="24"/>
          <w:szCs w:val="24"/>
          <w:lang w:val="fr-FR"/>
        </w:rPr>
        <w:t xml:space="preserve"> casa de </w:t>
      </w:r>
      <w:proofErr w:type="spellStart"/>
      <w:r>
        <w:rPr>
          <w:rFonts w:ascii="Times New Roman" w:hAnsi="Times New Roman" w:cs="Times New Roman"/>
          <w:sz w:val="24"/>
          <w:szCs w:val="24"/>
          <w:lang w:val="fr-FR"/>
        </w:rPr>
        <w:t>asigurări</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sănătate</w:t>
      </w:r>
      <w:proofErr w:type="spellEnd"/>
      <w:r>
        <w:rPr>
          <w:rFonts w:ascii="Times New Roman" w:hAnsi="Times New Roman" w:cs="Times New Roman"/>
          <w:sz w:val="24"/>
          <w:szCs w:val="24"/>
        </w:rPr>
        <w:t>, dacă este cazul, sau actul de înfiinţare conform prevederilor legale în vigoare;</w:t>
      </w:r>
    </w:p>
    <w:p w14:paraId="6B59F731" w14:textId="77777777" w:rsidR="007C01D2" w:rsidRDefault="00E001E1">
      <w:pPr>
        <w:numPr>
          <w:ilvl w:val="0"/>
          <w:numId w:val="1"/>
        </w:numPr>
        <w:autoSpaceDE w:val="0"/>
        <w:autoSpaceDN w:val="0"/>
        <w:adjustRightInd w:val="0"/>
        <w:spacing w:line="240" w:lineRule="auto"/>
        <w:ind w:right="-290"/>
        <w:jc w:val="both"/>
        <w:rPr>
          <w:rFonts w:ascii="Times New Roman" w:hAnsi="Times New Roman" w:cs="Times New Roman"/>
          <w:sz w:val="24"/>
          <w:szCs w:val="24"/>
        </w:rPr>
      </w:pPr>
      <w:r>
        <w:rPr>
          <w:rFonts w:ascii="Times New Roman" w:hAnsi="Times New Roman" w:cs="Times New Roman"/>
          <w:sz w:val="24"/>
          <w:szCs w:val="24"/>
        </w:rPr>
        <w:t>Contul deschis la Trezoreria Statului sau la bancă, potrivit legii;</w:t>
      </w:r>
    </w:p>
    <w:p w14:paraId="756D086F" w14:textId="2121C0CE" w:rsidR="007C01D2" w:rsidRDefault="00E001E1">
      <w:pPr>
        <w:numPr>
          <w:ilvl w:val="0"/>
          <w:numId w:val="1"/>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Certificatul/certificatele de înregistrare ale dispozitivelor medicale</w:t>
      </w:r>
      <w:r w:rsidR="005A36D6">
        <w:rPr>
          <w:rFonts w:ascii="Times New Roman" w:hAnsi="Times New Roman" w:cs="Times New Roman"/>
          <w:sz w:val="24"/>
          <w:szCs w:val="24"/>
        </w:rPr>
        <w:t xml:space="preserve"> </w:t>
      </w:r>
      <w:r>
        <w:rPr>
          <w:rFonts w:ascii="Times New Roman" w:hAnsi="Times New Roman" w:cs="Times New Roman"/>
          <w:sz w:val="24"/>
          <w:szCs w:val="24"/>
        </w:rPr>
        <w:t>emis/emise de Ministerul Sănătăţii/Agenţia Naţională a Medicamentului şi a Dispozitivelor Medicale din România, ori documentele de înregistrare dintr-un stat membru din Spaţiul Economic European şi/sau declaraţia/declaraţiile de conformitate CE, emisă/emise de producător - traduse de un traducător autorizat, după caz;</w:t>
      </w:r>
    </w:p>
    <w:p w14:paraId="72E9916B" w14:textId="77777777" w:rsidR="007C01D2" w:rsidRDefault="00E001E1">
      <w:pPr>
        <w:numPr>
          <w:ilvl w:val="0"/>
          <w:numId w:val="1"/>
        </w:numPr>
        <w:autoSpaceDE w:val="0"/>
        <w:autoSpaceDN w:val="0"/>
        <w:adjustRightInd w:val="0"/>
        <w:spacing w:line="240" w:lineRule="auto"/>
        <w:ind w:right="-290"/>
        <w:jc w:val="both"/>
        <w:rPr>
          <w:rFonts w:ascii="Times New Roman" w:hAnsi="Times New Roman" w:cs="Times New Roman"/>
          <w:sz w:val="24"/>
          <w:szCs w:val="24"/>
        </w:rPr>
      </w:pPr>
      <w:r>
        <w:rPr>
          <w:rFonts w:ascii="Times New Roman" w:hAnsi="Times New Roman" w:cs="Times New Roman"/>
          <w:sz w:val="24"/>
          <w:szCs w:val="24"/>
        </w:rPr>
        <w:t>Avizul de funcţionare emis conform prevederilor legale în vigoare după caz;</w:t>
      </w:r>
    </w:p>
    <w:p w14:paraId="057CA2E5" w14:textId="77777777" w:rsidR="007C01D2" w:rsidRDefault="00E001E1">
      <w:pPr>
        <w:numPr>
          <w:ilvl w:val="0"/>
          <w:numId w:val="1"/>
        </w:numPr>
        <w:autoSpaceDE w:val="0"/>
        <w:autoSpaceDN w:val="0"/>
        <w:adjustRightInd w:val="0"/>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s-ES"/>
        </w:rPr>
        <w:t>Dovada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asigurării</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răspundere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civi</w:t>
      </w:r>
      <w:proofErr w:type="spellEnd"/>
      <w:r>
        <w:rPr>
          <w:rFonts w:ascii="Times New Roman" w:hAnsi="Times New Roman" w:cs="Times New Roman"/>
          <w:sz w:val="24"/>
          <w:szCs w:val="24"/>
        </w:rPr>
        <w:t>l</w:t>
      </w:r>
      <w:r>
        <w:rPr>
          <w:rFonts w:ascii="Times New Roman" w:hAnsi="Times New Roman" w:cs="Times New Roman"/>
          <w:sz w:val="24"/>
          <w:szCs w:val="24"/>
          <w:lang w:val="es-ES"/>
        </w:rPr>
        <w:t xml:space="preserve">ă </w:t>
      </w:r>
      <w:proofErr w:type="spellStart"/>
      <w:r>
        <w:rPr>
          <w:rFonts w:ascii="Times New Roman" w:hAnsi="Times New Roman" w:cs="Times New Roman"/>
          <w:sz w:val="24"/>
          <w:szCs w:val="24"/>
          <w:lang w:val="es-ES"/>
        </w:rPr>
        <w:t>în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domeniul</w:t>
      </w:r>
      <w:proofErr w:type="spellEnd"/>
      <w:r>
        <w:rPr>
          <w:rFonts w:ascii="Times New Roman" w:hAnsi="Times New Roman" w:cs="Times New Roman"/>
          <w:sz w:val="24"/>
          <w:szCs w:val="24"/>
          <w:lang w:val="es-ES"/>
        </w:rPr>
        <w:t xml:space="preserve"> medical </w:t>
      </w:r>
      <w:proofErr w:type="spellStart"/>
      <w:r>
        <w:rPr>
          <w:rFonts w:ascii="Times New Roman" w:hAnsi="Times New Roman" w:cs="Times New Roman"/>
          <w:sz w:val="24"/>
          <w:szCs w:val="24"/>
          <w:lang w:val="es-ES"/>
        </w:rPr>
        <w:t>pentru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furnizor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valabil</w:t>
      </w:r>
      <w:proofErr w:type="spellEnd"/>
      <w:r>
        <w:rPr>
          <w:rFonts w:ascii="Times New Roman" w:hAnsi="Times New Roman" w:cs="Times New Roman"/>
          <w:sz w:val="24"/>
          <w:szCs w:val="24"/>
        </w:rPr>
        <w:t>ă</w:t>
      </w:r>
      <w:r>
        <w:rPr>
          <w:rFonts w:ascii="Times New Roman" w:hAnsi="Times New Roman" w:cs="Times New Roman"/>
          <w:sz w:val="24"/>
          <w:szCs w:val="24"/>
          <w:lang w:val="es-ES"/>
        </w:rPr>
        <w:t xml:space="preserve"> la data </w:t>
      </w:r>
      <w:r>
        <w:rPr>
          <w:rFonts w:ascii="Times New Roman" w:hAnsi="Times New Roman" w:cs="Times New Roman"/>
          <w:sz w:val="24"/>
          <w:szCs w:val="24"/>
        </w:rPr>
        <w:t>î</w:t>
      </w:r>
      <w:proofErr w:type="spellStart"/>
      <w:r>
        <w:rPr>
          <w:rFonts w:ascii="Times New Roman" w:hAnsi="Times New Roman" w:cs="Times New Roman"/>
          <w:sz w:val="24"/>
          <w:szCs w:val="24"/>
          <w:lang w:val="es-ES"/>
        </w:rPr>
        <w:t>ncheierii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contractului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obligatia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furnizorului</w:t>
      </w:r>
      <w:proofErr w:type="spellEnd"/>
      <w:r>
        <w:rPr>
          <w:rFonts w:ascii="Times New Roman" w:hAnsi="Times New Roman" w:cs="Times New Roman"/>
          <w:sz w:val="24"/>
          <w:szCs w:val="24"/>
          <w:lang w:val="es-ES"/>
        </w:rPr>
        <w:t xml:space="preserve"> de a o re</w:t>
      </w:r>
      <w:r>
        <w:rPr>
          <w:rFonts w:ascii="Times New Roman" w:hAnsi="Times New Roman" w:cs="Times New Roman"/>
          <w:sz w:val="24"/>
          <w:szCs w:val="24"/>
        </w:rPr>
        <w:t>î</w:t>
      </w:r>
      <w:proofErr w:type="spellStart"/>
      <w:r>
        <w:rPr>
          <w:rFonts w:ascii="Times New Roman" w:hAnsi="Times New Roman" w:cs="Times New Roman"/>
          <w:sz w:val="24"/>
          <w:szCs w:val="24"/>
          <w:lang w:val="es-ES"/>
        </w:rPr>
        <w:t>nnoi</w:t>
      </w:r>
      <w:proofErr w:type="spellEnd"/>
      <w:r>
        <w:rPr>
          <w:rFonts w:ascii="Times New Roman" w:hAnsi="Times New Roman" w:cs="Times New Roman"/>
          <w:sz w:val="24"/>
          <w:szCs w:val="24"/>
          <w:lang w:val="es-ES"/>
        </w:rPr>
        <w:t xml:space="preserve"> pe </w:t>
      </w:r>
      <w:proofErr w:type="spellStart"/>
      <w:r>
        <w:rPr>
          <w:rFonts w:ascii="Times New Roman" w:hAnsi="Times New Roman" w:cs="Times New Roman"/>
          <w:sz w:val="24"/>
          <w:szCs w:val="24"/>
          <w:lang w:val="es-ES"/>
        </w:rPr>
        <w:t>toat</w:t>
      </w:r>
      <w:proofErr w:type="spellEnd"/>
      <w:r>
        <w:rPr>
          <w:rFonts w:ascii="Times New Roman" w:hAnsi="Times New Roman" w:cs="Times New Roman"/>
          <w:sz w:val="24"/>
          <w:szCs w:val="24"/>
        </w:rPr>
        <w:t>ă</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perioada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derularii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contractului</w:t>
      </w:r>
      <w:proofErr w:type="spellEnd"/>
      <w:r>
        <w:rPr>
          <w:rFonts w:ascii="Times New Roman" w:hAnsi="Times New Roman" w:cs="Times New Roman"/>
          <w:sz w:val="24"/>
          <w:szCs w:val="24"/>
        </w:rPr>
        <w:t>;</w:t>
      </w:r>
    </w:p>
    <w:p w14:paraId="1981E9C2" w14:textId="77777777" w:rsidR="007C01D2" w:rsidRDefault="00E001E1">
      <w:pPr>
        <w:numPr>
          <w:ilvl w:val="0"/>
          <w:numId w:val="1"/>
        </w:numPr>
        <w:autoSpaceDE w:val="0"/>
        <w:autoSpaceDN w:val="0"/>
        <w:adjustRightInd w:val="0"/>
        <w:spacing w:line="240" w:lineRule="auto"/>
        <w:ind w:right="-290"/>
        <w:jc w:val="both"/>
        <w:rPr>
          <w:rFonts w:ascii="Times New Roman" w:hAnsi="Times New Roman" w:cs="Times New Roman"/>
          <w:sz w:val="24"/>
          <w:szCs w:val="24"/>
        </w:rPr>
      </w:pPr>
      <w:r>
        <w:rPr>
          <w:rFonts w:ascii="Times New Roman" w:hAnsi="Times New Roman" w:cs="Times New Roman"/>
          <w:sz w:val="24"/>
          <w:szCs w:val="24"/>
        </w:rPr>
        <w:t>Lista cuprinzand tipurile de dispozitive pentru pentru care se solicită intrarea în relație contractuala cu CAS Mures.</w:t>
      </w:r>
    </w:p>
    <w:p w14:paraId="27F184A8" w14:textId="0ACEE7AE" w:rsidR="007C01D2" w:rsidRDefault="00E001E1">
      <w:pPr>
        <w:numPr>
          <w:ilvl w:val="0"/>
          <w:numId w:val="1"/>
        </w:numPr>
        <w:autoSpaceDE w:val="0"/>
        <w:autoSpaceDN w:val="0"/>
        <w:adjustRightInd w:val="0"/>
        <w:spacing w:line="240" w:lineRule="auto"/>
        <w:ind w:right="-290"/>
        <w:jc w:val="both"/>
        <w:rPr>
          <w:rFonts w:ascii="Times New Roman" w:hAnsi="Times New Roman" w:cs="Times New Roman"/>
          <w:sz w:val="24"/>
          <w:szCs w:val="24"/>
        </w:rPr>
      </w:pPr>
      <w:r>
        <w:rPr>
          <w:rFonts w:ascii="Times New Roman" w:hAnsi="Times New Roman" w:cs="Times New Roman"/>
          <w:sz w:val="24"/>
          <w:szCs w:val="24"/>
        </w:rPr>
        <w:t>Lista preţurilor de vânzare cu amănuntul şi/sau a sumelor de închiriere pentru  dispozitivele medicale, prevăzute în contractul de furnizare încheiat cu  CAS Mures.</w:t>
      </w:r>
    </w:p>
    <w:p w14:paraId="777AD7F3" w14:textId="3E9AAB65" w:rsidR="007C01D2" w:rsidRDefault="00E001E1">
      <w:pPr>
        <w:numPr>
          <w:ilvl w:val="0"/>
          <w:numId w:val="1"/>
        </w:numPr>
        <w:autoSpaceDE w:val="0"/>
        <w:autoSpaceDN w:val="0"/>
        <w:adjustRightInd w:val="0"/>
        <w:spacing w:line="240" w:lineRule="auto"/>
        <w:ind w:right="-290"/>
        <w:jc w:val="both"/>
        <w:rPr>
          <w:rFonts w:ascii="Times New Roman" w:hAnsi="Times New Roman" w:cs="Times New Roman"/>
          <w:sz w:val="24"/>
          <w:szCs w:val="24"/>
        </w:rPr>
      </w:pPr>
      <w:r>
        <w:rPr>
          <w:rFonts w:ascii="Times New Roman" w:hAnsi="Times New Roman" w:cs="Times New Roman"/>
          <w:sz w:val="24"/>
          <w:szCs w:val="24"/>
        </w:rPr>
        <w:t>Lista preţurilor de vânzare cu amănuntul şi/sau a sumelor de închiriere pentru  dispozitivele medicale, prevăzute în contractul de furnizare încheiat cu  CAS Mures, in format XML .</w:t>
      </w:r>
    </w:p>
    <w:p w14:paraId="3EBB8AF3" w14:textId="77777777" w:rsidR="007C01D2" w:rsidRDefault="00E001E1">
      <w:pPr>
        <w:numPr>
          <w:ilvl w:val="0"/>
          <w:numId w:val="1"/>
        </w:numPr>
        <w:autoSpaceDE w:val="0"/>
        <w:autoSpaceDN w:val="0"/>
        <w:adjustRightInd w:val="0"/>
        <w:spacing w:line="240" w:lineRule="auto"/>
        <w:ind w:right="-290"/>
        <w:jc w:val="both"/>
        <w:rPr>
          <w:rFonts w:ascii="Times New Roman" w:hAnsi="Times New Roman" w:cs="Times New Roman"/>
          <w:sz w:val="24"/>
          <w:szCs w:val="24"/>
          <w:lang w:val="en-US" w:eastAsia="en-US"/>
        </w:rPr>
      </w:pPr>
      <w:r>
        <w:rPr>
          <w:rFonts w:ascii="Times New Roman" w:hAnsi="Times New Roman" w:cs="Times New Roman"/>
          <w:sz w:val="24"/>
          <w:szCs w:val="24"/>
          <w:lang w:eastAsia="en-US"/>
        </w:rPr>
        <w:lastRenderedPageBreak/>
        <w:t xml:space="preserve">Lista, asumată prin semnatură electronica, cu </w:t>
      </w:r>
      <w:proofErr w:type="spellStart"/>
      <w:r>
        <w:rPr>
          <w:rFonts w:ascii="Times New Roman" w:hAnsi="Times New Roman" w:cs="Times New Roman"/>
          <w:sz w:val="24"/>
          <w:szCs w:val="24"/>
          <w:lang w:val="en-US" w:eastAsia="en-US"/>
        </w:rPr>
        <w:t>personalul</w:t>
      </w:r>
      <w:proofErr w:type="spellEnd"/>
      <w:r>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medico-</w:t>
      </w:r>
      <w:proofErr w:type="spellStart"/>
      <w:r>
        <w:rPr>
          <w:rFonts w:ascii="Times New Roman" w:hAnsi="Times New Roman" w:cs="Times New Roman"/>
          <w:sz w:val="24"/>
          <w:szCs w:val="24"/>
          <w:lang w:val="en-US" w:eastAsia="en-US"/>
        </w:rPr>
        <w:t>sanitar</w:t>
      </w:r>
      <w:proofErr w:type="spellEnd"/>
      <w:r>
        <w:rPr>
          <w:rFonts w:ascii="Times New Roman" w:hAnsi="Times New Roman" w:cs="Times New Roman"/>
          <w:sz w:val="24"/>
          <w:szCs w:val="24"/>
          <w:lang w:eastAsia="en-US"/>
        </w:rPr>
        <w:t>,</w:t>
      </w:r>
      <w:r>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 xml:space="preserve">după caz, care intră sub incidența contractului încheiat cu CAS Mureș și </w:t>
      </w:r>
      <w:r>
        <w:rPr>
          <w:rFonts w:ascii="Times New Roman" w:hAnsi="Times New Roman" w:cs="Times New Roman"/>
          <w:sz w:val="24"/>
          <w:szCs w:val="24"/>
          <w:lang w:val="en-US" w:eastAsia="en-US"/>
        </w:rPr>
        <w:t xml:space="preserve">care </w:t>
      </w:r>
      <w:proofErr w:type="spellStart"/>
      <w:r>
        <w:rPr>
          <w:rFonts w:ascii="Times New Roman" w:hAnsi="Times New Roman" w:cs="Times New Roman"/>
          <w:sz w:val="24"/>
          <w:szCs w:val="24"/>
          <w:lang w:val="en-US" w:eastAsia="en-US"/>
        </w:rPr>
        <w:t>îşi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desfăşoară</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activitatea</w:t>
      </w:r>
      <w:proofErr w:type="spellEnd"/>
      <w:r>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 xml:space="preserve">în mod legal </w:t>
      </w:r>
      <w:r>
        <w:rPr>
          <w:rFonts w:ascii="Times New Roman" w:hAnsi="Times New Roman" w:cs="Times New Roman"/>
          <w:sz w:val="24"/>
          <w:szCs w:val="24"/>
          <w:lang w:val="en-US" w:eastAsia="en-US"/>
        </w:rPr>
        <w:t xml:space="preserve">la </w:t>
      </w:r>
      <w:proofErr w:type="spellStart"/>
      <w:r>
        <w:rPr>
          <w:rFonts w:ascii="Times New Roman" w:hAnsi="Times New Roman" w:cs="Times New Roman"/>
          <w:sz w:val="24"/>
          <w:szCs w:val="24"/>
          <w:lang w:val="en-US" w:eastAsia="en-US"/>
        </w:rPr>
        <w:t>furnizor</w:t>
      </w:r>
      <w:proofErr w:type="spellEnd"/>
      <w:r>
        <w:rPr>
          <w:rFonts w:ascii="Times New Roman" w:hAnsi="Times New Roman" w:cs="Times New Roman"/>
          <w:sz w:val="24"/>
          <w:szCs w:val="24"/>
          <w:lang w:eastAsia="en-US"/>
        </w:rPr>
        <w:t>, precum și programul de lucru al acestuia, conform modelului prevăzut în norme. Lista cuprinde informații necesare încheierii contractului</w:t>
      </w:r>
      <w:r>
        <w:rPr>
          <w:rFonts w:ascii="Times New Roman" w:hAnsi="Times New Roman" w:cs="Times New Roman"/>
          <w:sz w:val="24"/>
          <w:szCs w:val="24"/>
          <w:lang w:val="en-US" w:eastAsia="en-US"/>
        </w:rPr>
        <w:t>;</w:t>
      </w:r>
    </w:p>
    <w:p w14:paraId="3BCE67EA" w14:textId="77777777" w:rsidR="007C01D2" w:rsidRDefault="00E001E1">
      <w:pPr>
        <w:numPr>
          <w:ilvl w:val="0"/>
          <w:numId w:val="1"/>
        </w:numPr>
        <w:autoSpaceDE w:val="0"/>
        <w:autoSpaceDN w:val="0"/>
        <w:adjustRightInd w:val="0"/>
        <w:spacing w:line="240" w:lineRule="auto"/>
        <w:ind w:right="-290"/>
        <w:jc w:val="both"/>
        <w:rPr>
          <w:rFonts w:ascii="Times New Roman" w:hAnsi="Times New Roman" w:cs="Times New Roman"/>
          <w:sz w:val="24"/>
          <w:szCs w:val="24"/>
          <w:lang w:eastAsia="en-US"/>
        </w:rPr>
      </w:pPr>
      <w:r>
        <w:rPr>
          <w:rFonts w:ascii="Times New Roman" w:hAnsi="Times New Roman" w:cs="Times New Roman"/>
          <w:sz w:val="24"/>
          <w:szCs w:val="24"/>
          <w:lang w:eastAsia="en-US"/>
        </w:rPr>
        <w:t>Programul de lucru pentru sediul social lucrativ si/sau punctul de lucru;</w:t>
      </w:r>
    </w:p>
    <w:p w14:paraId="78755B77" w14:textId="77777777" w:rsidR="007C01D2" w:rsidRDefault="00E001E1">
      <w:pPr>
        <w:numPr>
          <w:ilvl w:val="0"/>
          <w:numId w:val="1"/>
        </w:numPr>
        <w:autoSpaceDE w:val="0"/>
        <w:autoSpaceDN w:val="0"/>
        <w:adjustRightInd w:val="0"/>
        <w:spacing w:line="240" w:lineRule="auto"/>
        <w:ind w:right="-290"/>
        <w:jc w:val="both"/>
        <w:rPr>
          <w:rFonts w:ascii="Times New Roman" w:hAnsi="Times New Roman" w:cs="Times New Roman"/>
          <w:sz w:val="24"/>
          <w:szCs w:val="24"/>
          <w:lang w:eastAsia="en-US"/>
        </w:rPr>
      </w:pPr>
      <w:r>
        <w:rPr>
          <w:rFonts w:ascii="Times New Roman" w:hAnsi="Times New Roman" w:cs="Times New Roman"/>
          <w:sz w:val="24"/>
          <w:szCs w:val="24"/>
          <w:lang w:eastAsia="en-US"/>
        </w:rPr>
        <w:t>Copie dupa actul constitutiv;</w:t>
      </w:r>
    </w:p>
    <w:p w14:paraId="4942CDCE" w14:textId="77777777" w:rsidR="007C01D2" w:rsidRDefault="00E001E1">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Împuternicire legalizată pentru persoana desemnată ca împuternicit legal în relaţia cu casa de asigurări de sănătate, după caz;</w:t>
      </w:r>
    </w:p>
    <w:p w14:paraId="22DE2F21" w14:textId="4EAE0979" w:rsidR="007C01D2" w:rsidRDefault="00E001E1">
      <w:pPr>
        <w:numPr>
          <w:ilvl w:val="0"/>
          <w:numId w:val="1"/>
        </w:numPr>
        <w:autoSpaceDE w:val="0"/>
        <w:autoSpaceDN w:val="0"/>
        <w:adjustRightInd w:val="0"/>
        <w:spacing w:line="240" w:lineRule="auto"/>
        <w:ind w:right="-290"/>
        <w:jc w:val="both"/>
        <w:rPr>
          <w:rFonts w:ascii="Times New Roman" w:hAnsi="Times New Roman" w:cs="Times New Roman"/>
          <w:sz w:val="24"/>
          <w:szCs w:val="24"/>
        </w:rPr>
      </w:pPr>
      <w:proofErr w:type="spellStart"/>
      <w:r>
        <w:rPr>
          <w:rFonts w:ascii="Times New Roman" w:hAnsi="Times New Roman" w:cs="Times New Roman"/>
          <w:sz w:val="24"/>
          <w:szCs w:val="24"/>
          <w:lang w:val="es-ES"/>
        </w:rPr>
        <w:t>Declarați</w:t>
      </w:r>
      <w:proofErr w:type="spellEnd"/>
      <w:r>
        <w:rPr>
          <w:rFonts w:ascii="Times New Roman" w:hAnsi="Times New Roman" w:cs="Times New Roman"/>
          <w:sz w:val="24"/>
          <w:szCs w:val="24"/>
        </w:rPr>
        <w:t xml:space="preserve">e </w:t>
      </w:r>
      <w:r>
        <w:rPr>
          <w:rFonts w:ascii="Times New Roman" w:hAnsi="Times New Roman" w:cs="Times New Roman"/>
          <w:sz w:val="24"/>
          <w:szCs w:val="24"/>
          <w:lang w:val="es-ES"/>
        </w:rPr>
        <w:t xml:space="preserve">a </w:t>
      </w:r>
      <w:proofErr w:type="spellStart"/>
      <w:r>
        <w:rPr>
          <w:rFonts w:ascii="Times New Roman" w:hAnsi="Times New Roman" w:cs="Times New Roman"/>
          <w:sz w:val="24"/>
          <w:szCs w:val="24"/>
          <w:lang w:val="es-ES"/>
        </w:rPr>
        <w:t>reprezentantului</w:t>
      </w:r>
      <w:proofErr w:type="spellEnd"/>
      <w:r>
        <w:rPr>
          <w:rFonts w:ascii="Times New Roman" w:hAnsi="Times New Roman" w:cs="Times New Roman"/>
          <w:sz w:val="24"/>
          <w:szCs w:val="24"/>
          <w:lang w:val="es-ES"/>
        </w:rPr>
        <w:t xml:space="preserve"> legal al </w:t>
      </w:r>
      <w:proofErr w:type="spellStart"/>
      <w:r>
        <w:rPr>
          <w:rFonts w:ascii="Times New Roman" w:hAnsi="Times New Roman" w:cs="Times New Roman"/>
          <w:sz w:val="24"/>
          <w:szCs w:val="24"/>
          <w:lang w:val="es-ES"/>
        </w:rPr>
        <w:t>furnizorului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conform</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căreia</w:t>
      </w:r>
      <w:proofErr w:type="spellEnd"/>
      <w:r>
        <w:rPr>
          <w:rFonts w:ascii="Times New Roman" w:hAnsi="Times New Roman" w:cs="Times New Roman"/>
          <w:sz w:val="24"/>
          <w:szCs w:val="24"/>
          <w:lang w:val="es-ES"/>
        </w:rPr>
        <w:t xml:space="preserve"> t</w:t>
      </w:r>
      <w:r>
        <w:rPr>
          <w:rFonts w:ascii="Times New Roman" w:hAnsi="Times New Roman" w:cs="Times New Roman"/>
          <w:sz w:val="24"/>
          <w:szCs w:val="24"/>
        </w:rPr>
        <w:t>o</w:t>
      </w:r>
      <w:r>
        <w:rPr>
          <w:rFonts w:ascii="Times New Roman" w:hAnsi="Times New Roman" w:cs="Times New Roman"/>
          <w:sz w:val="24"/>
          <w:szCs w:val="24"/>
          <w:lang w:val="es-ES"/>
        </w:rPr>
        <w:t xml:space="preserve">ate </w:t>
      </w:r>
      <w:r>
        <w:rPr>
          <w:rFonts w:ascii="Times New Roman" w:hAnsi="Times New Roman" w:cs="Times New Roman"/>
          <w:sz w:val="24"/>
          <w:szCs w:val="24"/>
        </w:rPr>
        <w:t xml:space="preserve">dispozitivele medicale pentru care se solicită încheierea contractului cu casa de asigurări de sănătate corespund denumirii și tipului de dispozitiv prevăzut în pachetul de bază și respectă condițiile de acordare prevăzute Hotarîre și norme H.G. </w:t>
      </w:r>
      <w:r w:rsidR="00A37299">
        <w:rPr>
          <w:rFonts w:ascii="Times New Roman" w:hAnsi="Times New Roman" w:cs="Times New Roman"/>
          <w:sz w:val="24"/>
          <w:szCs w:val="24"/>
        </w:rPr>
        <w:t>696</w:t>
      </w:r>
      <w:r>
        <w:rPr>
          <w:rFonts w:ascii="Times New Roman" w:hAnsi="Times New Roman" w:cs="Times New Roman"/>
          <w:sz w:val="24"/>
          <w:szCs w:val="24"/>
        </w:rPr>
        <w:t>/2021 (anexa 3).</w:t>
      </w:r>
    </w:p>
    <w:p w14:paraId="40C2CFEB" w14:textId="77777777" w:rsidR="007C01D2" w:rsidRDefault="00E001E1">
      <w:pPr>
        <w:numPr>
          <w:ilvl w:val="0"/>
          <w:numId w:val="1"/>
        </w:numPr>
        <w:autoSpaceDE w:val="0"/>
        <w:autoSpaceDN w:val="0"/>
        <w:adjustRightInd w:val="0"/>
        <w:spacing w:line="240" w:lineRule="auto"/>
        <w:ind w:left="432" w:right="-288" w:hanging="432"/>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Declaraţia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reprezentantului</w:t>
      </w:r>
      <w:proofErr w:type="spellEnd"/>
      <w:r>
        <w:rPr>
          <w:rFonts w:ascii="Times New Roman" w:hAnsi="Times New Roman" w:cs="Times New Roman"/>
          <w:sz w:val="24"/>
          <w:szCs w:val="24"/>
          <w:lang w:val="es-ES"/>
        </w:rPr>
        <w:t xml:space="preserve"> legal al </w:t>
      </w:r>
      <w:proofErr w:type="spellStart"/>
      <w:r>
        <w:rPr>
          <w:rFonts w:ascii="Times New Roman" w:hAnsi="Times New Roman" w:cs="Times New Roman"/>
          <w:sz w:val="24"/>
          <w:szCs w:val="24"/>
          <w:lang w:val="es-ES"/>
        </w:rPr>
        <w:t>furnizorului</w:t>
      </w:r>
      <w:proofErr w:type="spellEnd"/>
      <w:r>
        <w:rPr>
          <w:rFonts w:ascii="Times New Roman" w:hAnsi="Times New Roman" w:cs="Times New Roman"/>
          <w:sz w:val="24"/>
          <w:szCs w:val="24"/>
          <w:lang w:val="es-ES"/>
        </w:rPr>
        <w:t xml:space="preserve"> din care </w:t>
      </w:r>
      <w:proofErr w:type="spellStart"/>
      <w:r>
        <w:rPr>
          <w:rFonts w:ascii="Times New Roman" w:hAnsi="Times New Roman" w:cs="Times New Roman"/>
          <w:sz w:val="24"/>
          <w:szCs w:val="24"/>
          <w:lang w:val="es-ES"/>
        </w:rPr>
        <w:t>să</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rezulte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că</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nu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încheiate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sau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nu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încheie</w:t>
      </w:r>
      <w:proofErr w:type="spellEnd"/>
      <w:r>
        <w:rPr>
          <w:rFonts w:ascii="Times New Roman" w:hAnsi="Times New Roman" w:cs="Times New Roman"/>
          <w:sz w:val="24"/>
          <w:szCs w:val="24"/>
          <w:lang w:val="es-ES"/>
        </w:rPr>
        <w:t xml:space="preserve"> pe </w:t>
      </w:r>
      <w:proofErr w:type="spellStart"/>
      <w:r>
        <w:rPr>
          <w:rFonts w:ascii="Times New Roman" w:hAnsi="Times New Roman" w:cs="Times New Roman"/>
          <w:sz w:val="24"/>
          <w:szCs w:val="24"/>
          <w:lang w:val="es-ES"/>
        </w:rPr>
        <w:t>parcursul</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derulării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raporturilor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contractuale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casele</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asigurări</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sănătate</w:t>
      </w:r>
      <w:proofErr w:type="spellEnd"/>
      <w:r>
        <w:rPr>
          <w:rFonts w:ascii="Times New Roman" w:hAnsi="Times New Roman" w:cs="Times New Roman"/>
          <w:sz w:val="24"/>
          <w:szCs w:val="24"/>
          <w:lang w:val="es-ES"/>
        </w:rPr>
        <w:t xml:space="preserve"> contracte, </w:t>
      </w:r>
      <w:proofErr w:type="spellStart"/>
      <w:r>
        <w:rPr>
          <w:rFonts w:ascii="Times New Roman" w:hAnsi="Times New Roman" w:cs="Times New Roman"/>
          <w:sz w:val="24"/>
          <w:szCs w:val="24"/>
          <w:lang w:val="es-ES"/>
        </w:rPr>
        <w:t>convenții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sau</w:t>
      </w:r>
      <w:proofErr w:type="spellEnd"/>
      <w:r>
        <w:rPr>
          <w:rFonts w:ascii="Times New Roman" w:hAnsi="Times New Roman" w:cs="Times New Roman"/>
          <w:sz w:val="24"/>
          <w:szCs w:val="24"/>
          <w:lang w:val="es-ES"/>
        </w:rPr>
        <w:t xml:space="preserve"> alte </w:t>
      </w:r>
      <w:proofErr w:type="spellStart"/>
      <w:r>
        <w:rPr>
          <w:rFonts w:ascii="Times New Roman" w:hAnsi="Times New Roman" w:cs="Times New Roman"/>
          <w:sz w:val="24"/>
          <w:szCs w:val="24"/>
          <w:lang w:val="es-ES"/>
        </w:rPr>
        <w:t>tipuri</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înțelegeri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alți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furnizori</w:t>
      </w:r>
      <w:proofErr w:type="spellEnd"/>
      <w:r>
        <w:rPr>
          <w:rFonts w:ascii="Times New Roman" w:hAnsi="Times New Roman" w:cs="Times New Roman"/>
          <w:sz w:val="24"/>
          <w:szCs w:val="24"/>
          <w:lang w:val="es-ES"/>
        </w:rPr>
        <w:t xml:space="preserve"> care se </w:t>
      </w:r>
      <w:proofErr w:type="spellStart"/>
      <w:r>
        <w:rPr>
          <w:rFonts w:ascii="Times New Roman" w:hAnsi="Times New Roman" w:cs="Times New Roman"/>
          <w:sz w:val="24"/>
          <w:szCs w:val="24"/>
          <w:lang w:val="es-ES"/>
        </w:rPr>
        <w:t>află</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în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relații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contractuale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casele</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asigurări</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sănătate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sau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în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cadrul</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aceluiași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furnizor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în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scopul</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obținerii</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către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aceștia</w:t>
      </w:r>
      <w:proofErr w:type="spellEnd"/>
      <w:r>
        <w:rPr>
          <w:rFonts w:ascii="Times New Roman" w:hAnsi="Times New Roman" w:cs="Times New Roman"/>
          <w:sz w:val="24"/>
          <w:szCs w:val="24"/>
          <w:lang w:val="es-ES"/>
        </w:rPr>
        <w:t>/</w:t>
      </w:r>
      <w:proofErr w:type="spellStart"/>
      <w:r>
        <w:rPr>
          <w:rFonts w:ascii="Times New Roman" w:hAnsi="Times New Roman" w:cs="Times New Roman"/>
          <w:sz w:val="24"/>
          <w:szCs w:val="24"/>
          <w:lang w:val="es-ES"/>
        </w:rPr>
        <w:t>personalul</w:t>
      </w:r>
      <w:proofErr w:type="spellEnd"/>
      <w:r>
        <w:rPr>
          <w:rFonts w:ascii="Times New Roman" w:hAnsi="Times New Roman" w:cs="Times New Roman"/>
          <w:sz w:val="24"/>
          <w:szCs w:val="24"/>
          <w:lang w:val="es-ES"/>
        </w:rPr>
        <w:t xml:space="preserve"> care </w:t>
      </w:r>
      <w:proofErr w:type="spellStart"/>
      <w:r>
        <w:rPr>
          <w:rFonts w:ascii="Times New Roman" w:hAnsi="Times New Roman" w:cs="Times New Roman"/>
          <w:sz w:val="24"/>
          <w:szCs w:val="24"/>
          <w:lang w:val="es-ES"/>
        </w:rPr>
        <w:t>își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desfășoară</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activitatea</w:t>
      </w:r>
      <w:proofErr w:type="spellEnd"/>
      <w:r>
        <w:rPr>
          <w:rFonts w:ascii="Times New Roman" w:hAnsi="Times New Roman" w:cs="Times New Roman"/>
          <w:sz w:val="24"/>
          <w:szCs w:val="24"/>
          <w:lang w:val="es-ES"/>
        </w:rPr>
        <w:t xml:space="preserve"> la </w:t>
      </w:r>
      <w:proofErr w:type="spellStart"/>
      <w:r>
        <w:rPr>
          <w:rFonts w:ascii="Times New Roman" w:hAnsi="Times New Roman" w:cs="Times New Roman"/>
          <w:sz w:val="24"/>
          <w:szCs w:val="24"/>
          <w:lang w:val="es-ES"/>
        </w:rPr>
        <w:t>aceștia</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foloase</w:t>
      </w:r>
      <w:proofErr w:type="spellEnd"/>
      <w:r>
        <w:rPr>
          <w:rFonts w:ascii="Times New Roman" w:hAnsi="Times New Roman" w:cs="Times New Roman"/>
          <w:sz w:val="24"/>
          <w:szCs w:val="24"/>
          <w:lang w:val="es-ES"/>
        </w:rPr>
        <w:t>/</w:t>
      </w:r>
      <w:proofErr w:type="spellStart"/>
      <w:r>
        <w:rPr>
          <w:rFonts w:ascii="Times New Roman" w:hAnsi="Times New Roman" w:cs="Times New Roman"/>
          <w:sz w:val="24"/>
          <w:szCs w:val="24"/>
          <w:lang w:val="es-ES"/>
        </w:rPr>
        <w:t>beneficii</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orice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natură,care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să</w:t>
      </w:r>
      <w:proofErr w:type="spellEnd"/>
      <w:r>
        <w:rPr>
          <w:rFonts w:ascii="Times New Roman" w:hAnsi="Times New Roman" w:cs="Times New Roman"/>
          <w:sz w:val="24"/>
          <w:szCs w:val="24"/>
          <w:lang w:val="es-ES"/>
        </w:rPr>
        <w:t xml:space="preserve"> fie </w:t>
      </w:r>
      <w:proofErr w:type="spellStart"/>
      <w:r>
        <w:rPr>
          <w:rFonts w:ascii="Times New Roman" w:hAnsi="Times New Roman" w:cs="Times New Roman"/>
          <w:sz w:val="24"/>
          <w:szCs w:val="24"/>
          <w:lang w:val="es-ES"/>
        </w:rPr>
        <w:t>în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legătură</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obiectul</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contractelor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încheiate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casele</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sigurări</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sănătate</w:t>
      </w:r>
      <w:proofErr w:type="spellEnd"/>
      <w:r>
        <w:rPr>
          <w:rFonts w:ascii="Times New Roman" w:hAnsi="Times New Roman" w:cs="Times New Roman"/>
          <w:sz w:val="24"/>
          <w:szCs w:val="24"/>
          <w:lang w:val="es-ES"/>
        </w:rPr>
        <w:t>. (anexa 4).</w:t>
      </w:r>
    </w:p>
    <w:p w14:paraId="0CAF366D" w14:textId="77777777" w:rsidR="007C01D2" w:rsidRDefault="00E001E1">
      <w:pPr>
        <w:numPr>
          <w:ilvl w:val="0"/>
          <w:numId w:val="1"/>
        </w:numPr>
        <w:autoSpaceDE w:val="0"/>
        <w:autoSpaceDN w:val="0"/>
        <w:adjustRightInd w:val="0"/>
        <w:spacing w:line="240" w:lineRule="auto"/>
        <w:ind w:left="432" w:right="-288" w:hanging="432"/>
        <w:jc w:val="both"/>
        <w:rPr>
          <w:rFonts w:ascii="Times New Roman" w:hAnsi="Times New Roman" w:cs="Times New Roman"/>
          <w:sz w:val="24"/>
          <w:szCs w:val="24"/>
        </w:rPr>
      </w:pPr>
      <w:proofErr w:type="spellStart"/>
      <w:r>
        <w:rPr>
          <w:rFonts w:ascii="Times New Roman" w:hAnsi="Times New Roman" w:cs="Times New Roman"/>
          <w:sz w:val="24"/>
          <w:szCs w:val="24"/>
          <w:lang w:val="es-ES"/>
        </w:rPr>
        <w:t>Declaratia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reprezentantului</w:t>
      </w:r>
      <w:proofErr w:type="spellEnd"/>
      <w:r>
        <w:rPr>
          <w:rFonts w:ascii="Times New Roman" w:hAnsi="Times New Roman" w:cs="Times New Roman"/>
          <w:sz w:val="24"/>
          <w:szCs w:val="24"/>
          <w:lang w:val="es-ES"/>
        </w:rPr>
        <w:t xml:space="preserve"> legal al </w:t>
      </w:r>
      <w:proofErr w:type="spellStart"/>
      <w:r>
        <w:rPr>
          <w:rFonts w:ascii="Times New Roman" w:hAnsi="Times New Roman" w:cs="Times New Roman"/>
          <w:sz w:val="24"/>
          <w:szCs w:val="24"/>
          <w:lang w:val="es-ES"/>
        </w:rPr>
        <w:t>furnizorului</w:t>
      </w:r>
      <w:proofErr w:type="spellEnd"/>
      <w:r>
        <w:rPr>
          <w:rFonts w:ascii="Times New Roman" w:hAnsi="Times New Roman" w:cs="Times New Roman"/>
          <w:sz w:val="24"/>
          <w:szCs w:val="24"/>
          <w:lang w:val="es-ES"/>
        </w:rPr>
        <w:t xml:space="preserve"> din care </w:t>
      </w:r>
      <w:proofErr w:type="spellStart"/>
      <w:r>
        <w:rPr>
          <w:rFonts w:ascii="Times New Roman" w:hAnsi="Times New Roman" w:cs="Times New Roman"/>
          <w:sz w:val="24"/>
          <w:szCs w:val="24"/>
          <w:lang w:val="es-ES"/>
        </w:rPr>
        <w:t>să</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rezulte</w:t>
      </w:r>
      <w:proofErr w:type="spellEnd"/>
      <w:r>
        <w:rPr>
          <w:rFonts w:ascii="Times New Roman" w:hAnsi="Times New Roman" w:cs="Times New Roman"/>
          <w:sz w:val="24"/>
          <w:szCs w:val="24"/>
          <w:lang w:val="es-ES"/>
        </w:rPr>
        <w:t xml:space="preserve"> ca </w:t>
      </w:r>
      <w:r>
        <w:rPr>
          <w:rFonts w:ascii="Times New Roman" w:hAnsi="Times New Roman" w:cs="Times New Roman"/>
          <w:sz w:val="24"/>
          <w:szCs w:val="24"/>
        </w:rPr>
        <w:t xml:space="preserve">activitatea prestata </w:t>
      </w:r>
      <w:proofErr w:type="gramStart"/>
      <w:r>
        <w:rPr>
          <w:rFonts w:ascii="Times New Roman" w:hAnsi="Times New Roman" w:cs="Times New Roman"/>
          <w:sz w:val="24"/>
          <w:szCs w:val="24"/>
        </w:rPr>
        <w:t>este in</w:t>
      </w:r>
      <w:proofErr w:type="gramEnd"/>
      <w:r>
        <w:rPr>
          <w:rFonts w:ascii="Times New Roman" w:hAnsi="Times New Roman" w:cs="Times New Roman"/>
          <w:sz w:val="24"/>
          <w:szCs w:val="24"/>
        </w:rPr>
        <w:t xml:space="preserve"> conformitate cu avizul de functionare (anexa 5).</w:t>
      </w:r>
    </w:p>
    <w:p w14:paraId="38C7B516" w14:textId="77777777" w:rsidR="007C01D2" w:rsidRDefault="00E001E1">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Nota :</w:t>
      </w:r>
    </w:p>
    <w:p w14:paraId="607ADD63" w14:textId="77777777" w:rsidR="007C01D2" w:rsidRDefault="00E001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648C1B58" w14:textId="77777777" w:rsidR="007C01D2" w:rsidRDefault="00E001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6E01ECE3" w14:textId="77777777" w:rsidR="007C01D2" w:rsidRDefault="00E001E1">
      <w:pPr>
        <w:pStyle w:val="BodyText"/>
        <w:spacing w:line="276" w:lineRule="auto"/>
        <w:ind w:right="-180"/>
        <w:jc w:val="both"/>
        <w:rPr>
          <w:rFonts w:ascii="Arial" w:hAnsi="Arial" w:cs="Arial"/>
          <w:b w:val="0"/>
          <w:szCs w:val="24"/>
          <w:lang w:val="it-IT"/>
        </w:rPr>
      </w:pPr>
      <w:r>
        <w:rPr>
          <w:rFonts w:ascii="Times New Roman" w:hAnsi="Times New Roman"/>
          <w:b w:val="0"/>
          <w:szCs w:val="24"/>
        </w:rPr>
        <w:t xml:space="preserve">          </w:t>
      </w:r>
      <w:proofErr w:type="spellStart"/>
      <w:r>
        <w:rPr>
          <w:rFonts w:ascii="Times New Roman" w:hAnsi="Times New Roman"/>
          <w:b w:val="0"/>
          <w:szCs w:val="24"/>
        </w:rPr>
        <w:t>Documentele</w:t>
      </w:r>
      <w:proofErr w:type="spellEnd"/>
      <w:r>
        <w:rPr>
          <w:rFonts w:ascii="Times New Roman" w:hAnsi="Times New Roman"/>
          <w:b w:val="0"/>
          <w:szCs w:val="24"/>
        </w:rPr>
        <w:t xml:space="preserve"> </w:t>
      </w:r>
      <w:proofErr w:type="spellStart"/>
      <w:r>
        <w:rPr>
          <w:rFonts w:ascii="Times New Roman" w:hAnsi="Times New Roman"/>
          <w:b w:val="0"/>
          <w:szCs w:val="24"/>
        </w:rPr>
        <w:t>necesare</w:t>
      </w:r>
      <w:proofErr w:type="spellEnd"/>
      <w:r>
        <w:rPr>
          <w:rFonts w:ascii="Times New Roman" w:hAnsi="Times New Roman"/>
          <w:b w:val="0"/>
          <w:szCs w:val="24"/>
        </w:rPr>
        <w:t xml:space="preserve"> </w:t>
      </w:r>
      <w:proofErr w:type="spellStart"/>
      <w:r>
        <w:rPr>
          <w:rFonts w:ascii="Times New Roman" w:hAnsi="Times New Roman"/>
          <w:b w:val="0"/>
          <w:szCs w:val="24"/>
        </w:rPr>
        <w:t>incheierii</w:t>
      </w:r>
      <w:proofErr w:type="spellEnd"/>
      <w:r>
        <w:rPr>
          <w:rFonts w:ascii="Times New Roman" w:hAnsi="Times New Roman"/>
          <w:b w:val="0"/>
          <w:szCs w:val="24"/>
        </w:rPr>
        <w:t xml:space="preserve"> </w:t>
      </w:r>
      <w:proofErr w:type="spellStart"/>
      <w:r>
        <w:rPr>
          <w:rFonts w:ascii="Times New Roman" w:hAnsi="Times New Roman"/>
          <w:b w:val="0"/>
          <w:szCs w:val="24"/>
        </w:rPr>
        <w:t>contractelor</w:t>
      </w:r>
      <w:proofErr w:type="spellEnd"/>
      <w:r>
        <w:rPr>
          <w:rFonts w:ascii="Times New Roman" w:hAnsi="Times New Roman"/>
          <w:b w:val="0"/>
          <w:szCs w:val="24"/>
        </w:rPr>
        <w:t xml:space="preserve"> se transmit in format </w:t>
      </w:r>
      <w:proofErr w:type="spellStart"/>
      <w:r>
        <w:rPr>
          <w:rFonts w:ascii="Times New Roman" w:hAnsi="Times New Roman"/>
          <w:b w:val="0"/>
          <w:szCs w:val="24"/>
        </w:rPr>
        <w:t>electronic</w:t>
      </w:r>
      <w:proofErr w:type="spellEnd"/>
      <w:r>
        <w:rPr>
          <w:rFonts w:ascii="Times New Roman" w:hAnsi="Times New Roman"/>
          <w:b w:val="0"/>
          <w:szCs w:val="24"/>
        </w:rPr>
        <w:t xml:space="preserve"> </w:t>
      </w:r>
      <w:proofErr w:type="spellStart"/>
      <w:r>
        <w:rPr>
          <w:rFonts w:ascii="Times New Roman" w:hAnsi="Times New Roman"/>
          <w:b w:val="0"/>
          <w:szCs w:val="24"/>
        </w:rPr>
        <w:t>asumate</w:t>
      </w:r>
      <w:proofErr w:type="spellEnd"/>
      <w:r>
        <w:rPr>
          <w:rFonts w:ascii="Times New Roman" w:hAnsi="Times New Roman"/>
          <w:b w:val="0"/>
          <w:szCs w:val="24"/>
        </w:rPr>
        <w:t xml:space="preserve"> </w:t>
      </w:r>
      <w:proofErr w:type="spellStart"/>
      <w:r>
        <w:rPr>
          <w:rFonts w:ascii="Times New Roman" w:hAnsi="Times New Roman"/>
          <w:b w:val="0"/>
          <w:szCs w:val="24"/>
        </w:rPr>
        <w:t>fiecare</w:t>
      </w:r>
      <w:proofErr w:type="spellEnd"/>
      <w:r>
        <w:rPr>
          <w:rFonts w:ascii="Times New Roman" w:hAnsi="Times New Roman"/>
          <w:b w:val="0"/>
          <w:szCs w:val="24"/>
        </w:rPr>
        <w:t xml:space="preserve"> in parte </w:t>
      </w:r>
      <w:proofErr w:type="spellStart"/>
      <w:r>
        <w:rPr>
          <w:rFonts w:ascii="Times New Roman" w:hAnsi="Times New Roman"/>
          <w:b w:val="0"/>
          <w:szCs w:val="24"/>
        </w:rPr>
        <w:t>prin</w:t>
      </w:r>
      <w:proofErr w:type="spellEnd"/>
      <w:r>
        <w:rPr>
          <w:rFonts w:ascii="Times New Roman" w:hAnsi="Times New Roman"/>
          <w:b w:val="0"/>
          <w:szCs w:val="24"/>
        </w:rPr>
        <w:t xml:space="preserve"> </w:t>
      </w:r>
      <w:proofErr w:type="spellStart"/>
      <w:r>
        <w:rPr>
          <w:rFonts w:ascii="Times New Roman" w:hAnsi="Times New Roman"/>
          <w:b w:val="0"/>
          <w:szCs w:val="24"/>
        </w:rPr>
        <w:t>semnatura</w:t>
      </w:r>
      <w:proofErr w:type="spellEnd"/>
      <w:r>
        <w:rPr>
          <w:rFonts w:ascii="Times New Roman" w:hAnsi="Times New Roman"/>
          <w:b w:val="0"/>
          <w:szCs w:val="24"/>
        </w:rPr>
        <w:t xml:space="preserve"> </w:t>
      </w:r>
      <w:proofErr w:type="spellStart"/>
      <w:r>
        <w:rPr>
          <w:rFonts w:ascii="Times New Roman" w:hAnsi="Times New Roman"/>
          <w:b w:val="0"/>
          <w:szCs w:val="24"/>
        </w:rPr>
        <w:t>electronica</w:t>
      </w:r>
      <w:proofErr w:type="spellEnd"/>
      <w:r>
        <w:rPr>
          <w:rFonts w:ascii="Times New Roman" w:hAnsi="Times New Roman"/>
          <w:b w:val="0"/>
          <w:szCs w:val="24"/>
        </w:rPr>
        <w:t xml:space="preserve"> </w:t>
      </w:r>
      <w:proofErr w:type="spellStart"/>
      <w:r>
        <w:rPr>
          <w:rFonts w:ascii="Times New Roman" w:hAnsi="Times New Roman"/>
          <w:b w:val="0"/>
          <w:szCs w:val="24"/>
        </w:rPr>
        <w:t>extinsa</w:t>
      </w:r>
      <w:proofErr w:type="spellEnd"/>
      <w:r>
        <w:rPr>
          <w:rFonts w:ascii="Times New Roman" w:hAnsi="Times New Roman"/>
          <w:b w:val="0"/>
          <w:szCs w:val="24"/>
        </w:rPr>
        <w:t xml:space="preserve"> a </w:t>
      </w:r>
      <w:proofErr w:type="spellStart"/>
      <w:r>
        <w:rPr>
          <w:rFonts w:ascii="Times New Roman" w:hAnsi="Times New Roman"/>
          <w:b w:val="0"/>
          <w:szCs w:val="24"/>
        </w:rPr>
        <w:t>reprezentantului</w:t>
      </w:r>
      <w:proofErr w:type="spellEnd"/>
      <w:r>
        <w:rPr>
          <w:rFonts w:ascii="Times New Roman" w:hAnsi="Times New Roman"/>
          <w:b w:val="0"/>
          <w:szCs w:val="24"/>
        </w:rPr>
        <w:t xml:space="preserve"> </w:t>
      </w:r>
      <w:proofErr w:type="spellStart"/>
      <w:r>
        <w:rPr>
          <w:rFonts w:ascii="Times New Roman" w:hAnsi="Times New Roman"/>
          <w:b w:val="0"/>
          <w:szCs w:val="24"/>
        </w:rPr>
        <w:t>legal</w:t>
      </w:r>
      <w:proofErr w:type="spellEnd"/>
      <w:r>
        <w:rPr>
          <w:rFonts w:ascii="Times New Roman" w:hAnsi="Times New Roman"/>
          <w:b w:val="0"/>
          <w:szCs w:val="24"/>
        </w:rPr>
        <w:t xml:space="preserve"> al </w:t>
      </w:r>
      <w:proofErr w:type="spellStart"/>
      <w:r>
        <w:rPr>
          <w:rFonts w:ascii="Times New Roman" w:hAnsi="Times New Roman"/>
          <w:b w:val="0"/>
          <w:szCs w:val="24"/>
        </w:rPr>
        <w:t>furnizorului</w:t>
      </w:r>
      <w:proofErr w:type="spellEnd"/>
      <w:r>
        <w:rPr>
          <w:rFonts w:ascii="Times New Roman" w:hAnsi="Times New Roman"/>
          <w:b w:val="0"/>
          <w:szCs w:val="24"/>
        </w:rPr>
        <w:t xml:space="preserve"> </w:t>
      </w:r>
      <w:proofErr w:type="spellStart"/>
      <w:r>
        <w:rPr>
          <w:rFonts w:ascii="Times New Roman" w:hAnsi="Times New Roman"/>
          <w:b w:val="0"/>
          <w:szCs w:val="24"/>
        </w:rPr>
        <w:t>pe</w:t>
      </w:r>
      <w:proofErr w:type="spellEnd"/>
      <w:r>
        <w:rPr>
          <w:rFonts w:ascii="Times New Roman" w:hAnsi="Times New Roman"/>
          <w:b w:val="0"/>
          <w:szCs w:val="24"/>
        </w:rPr>
        <w:t xml:space="preserve"> </w:t>
      </w:r>
      <w:proofErr w:type="spellStart"/>
      <w:r>
        <w:rPr>
          <w:rFonts w:ascii="Times New Roman" w:hAnsi="Times New Roman"/>
          <w:b w:val="0"/>
          <w:szCs w:val="24"/>
        </w:rPr>
        <w:t>adresa</w:t>
      </w:r>
      <w:proofErr w:type="spellEnd"/>
      <w:r>
        <w:rPr>
          <w:rFonts w:ascii="Times New Roman" w:hAnsi="Times New Roman"/>
          <w:b w:val="0"/>
          <w:szCs w:val="24"/>
        </w:rPr>
        <w:t xml:space="preserve"> de mail </w:t>
      </w:r>
      <w:hyperlink r:id="rId8" w:history="1">
        <w:r>
          <w:rPr>
            <w:rStyle w:val="Hyperlink"/>
            <w:rFonts w:ascii="Times New Roman" w:hAnsi="Times New Roman"/>
            <w:b w:val="0"/>
            <w:szCs w:val="24"/>
            <w:u w:val="none"/>
          </w:rPr>
          <w:t>contractare_dispozitive@casmures.ro</w:t>
        </w:r>
      </w:hyperlink>
    </w:p>
    <w:p w14:paraId="5AE9AC36" w14:textId="77777777" w:rsidR="007C01D2" w:rsidRDefault="007C01D2"/>
    <w:sectPr w:rsidR="007C01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15B1F" w14:textId="77777777" w:rsidR="00660F9D" w:rsidRDefault="00660F9D">
      <w:pPr>
        <w:spacing w:line="240" w:lineRule="auto"/>
      </w:pPr>
      <w:r>
        <w:separator/>
      </w:r>
    </w:p>
  </w:endnote>
  <w:endnote w:type="continuationSeparator" w:id="0">
    <w:p w14:paraId="4256F82B" w14:textId="77777777" w:rsidR="00660F9D" w:rsidRDefault="00660F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default"/>
    <w:sig w:usb0="A00002AF" w:usb1="400078FB" w:usb2="00000000" w:usb3="00000000" w:csb0="6000009F" w:csb1="DFD7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4C33" w14:textId="77777777" w:rsidR="00660F9D" w:rsidRDefault="00660F9D">
      <w:pPr>
        <w:spacing w:after="0" w:line="240" w:lineRule="auto"/>
      </w:pPr>
      <w:r>
        <w:separator/>
      </w:r>
    </w:p>
  </w:footnote>
  <w:footnote w:type="continuationSeparator" w:id="0">
    <w:p w14:paraId="5CFBBB2F" w14:textId="77777777" w:rsidR="00660F9D" w:rsidRDefault="00660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3B97E"/>
    <w:multiLevelType w:val="singleLevel"/>
    <w:tmpl w:val="3193B97E"/>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4705"/>
    <w:rsid w:val="000A41A7"/>
    <w:rsid w:val="00112CE8"/>
    <w:rsid w:val="00176283"/>
    <w:rsid w:val="00220D1E"/>
    <w:rsid w:val="002219F9"/>
    <w:rsid w:val="002A05FA"/>
    <w:rsid w:val="002A2CA3"/>
    <w:rsid w:val="002F2DD9"/>
    <w:rsid w:val="002F4A4F"/>
    <w:rsid w:val="00365F6D"/>
    <w:rsid w:val="00381D93"/>
    <w:rsid w:val="003D11BC"/>
    <w:rsid w:val="00415DD9"/>
    <w:rsid w:val="004368A4"/>
    <w:rsid w:val="004C45EB"/>
    <w:rsid w:val="004D6FDD"/>
    <w:rsid w:val="0051787A"/>
    <w:rsid w:val="00584898"/>
    <w:rsid w:val="005A36D6"/>
    <w:rsid w:val="00660F9D"/>
    <w:rsid w:val="006B1D76"/>
    <w:rsid w:val="00707B16"/>
    <w:rsid w:val="00775466"/>
    <w:rsid w:val="00790146"/>
    <w:rsid w:val="007961A1"/>
    <w:rsid w:val="007C01D2"/>
    <w:rsid w:val="008940C3"/>
    <w:rsid w:val="009171A0"/>
    <w:rsid w:val="00975A38"/>
    <w:rsid w:val="00983C01"/>
    <w:rsid w:val="009928A6"/>
    <w:rsid w:val="009956ED"/>
    <w:rsid w:val="00A37299"/>
    <w:rsid w:val="00A74705"/>
    <w:rsid w:val="00AB2A6F"/>
    <w:rsid w:val="00AE6698"/>
    <w:rsid w:val="00B434BC"/>
    <w:rsid w:val="00B528E7"/>
    <w:rsid w:val="00BB223E"/>
    <w:rsid w:val="00CA4742"/>
    <w:rsid w:val="00CD6C95"/>
    <w:rsid w:val="00D31DD5"/>
    <w:rsid w:val="00D45A3D"/>
    <w:rsid w:val="00D61336"/>
    <w:rsid w:val="00D70E40"/>
    <w:rsid w:val="00DA33F0"/>
    <w:rsid w:val="00DB6C51"/>
    <w:rsid w:val="00DE3FF8"/>
    <w:rsid w:val="00E001E1"/>
    <w:rsid w:val="00E84EC2"/>
    <w:rsid w:val="00EC594B"/>
    <w:rsid w:val="00F21460"/>
    <w:rsid w:val="00F47E29"/>
    <w:rsid w:val="00F82427"/>
    <w:rsid w:val="00FC04DA"/>
    <w:rsid w:val="283D3B3E"/>
    <w:rsid w:val="40FB3427"/>
    <w:rsid w:val="6A4D044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6777"/>
  <w15:docId w15:val="{80156A12-E8C3-4706-909E-243F7867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0" w:line="240" w:lineRule="auto"/>
    </w:pPr>
    <w:rPr>
      <w:rFonts w:ascii="Arial Black" w:eastAsia="Times New Roman" w:hAnsi="Arial Black" w:cs="Times New Roman"/>
      <w:b/>
      <w:bCs/>
      <w:sz w:val="24"/>
      <w:szCs w:val="20"/>
      <w:lang w:val="fr-FR"/>
    </w:rPr>
  </w:style>
  <w:style w:type="character" w:styleId="Hyperlink">
    <w:name w:val="Hyperlink"/>
    <w:basedOn w:val="DefaultParagraphFont"/>
    <w:uiPriority w:val="99"/>
    <w:unhideWhenUsed/>
    <w:qFormat/>
    <w:rPr>
      <w:color w:val="0000FF" w:themeColor="hyperlink"/>
      <w:u w:val="single"/>
    </w:rPr>
  </w:style>
  <w:style w:type="character" w:customStyle="1" w:styleId="BodyTextChar">
    <w:name w:val="Body Text Char"/>
    <w:basedOn w:val="DefaultParagraphFont"/>
    <w:link w:val="BodyText"/>
    <w:rPr>
      <w:rFonts w:ascii="Arial Black" w:eastAsia="Times New Roman" w:hAnsi="Arial Black" w:cs="Times New Roman"/>
      <w:b/>
      <w:bCs/>
      <w:sz w:val="24"/>
      <w:szCs w:val="20"/>
      <w:lang w:val="fr-FR"/>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are_dispozitive@casmures.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Camelia</dc:creator>
  <cp:lastModifiedBy>Cozos Rodica</cp:lastModifiedBy>
  <cp:revision>8</cp:revision>
  <cp:lastPrinted>2021-06-29T07:12:00Z</cp:lastPrinted>
  <dcterms:created xsi:type="dcterms:W3CDTF">2019-06-27T10:25:00Z</dcterms:created>
  <dcterms:modified xsi:type="dcterms:W3CDTF">2022-03-29T12:11:00Z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